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9921" w:type="dxa"/>
        <w:tblInd w:w="17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70" w:type="dxa"/>
          <w:bottom w:w="28" w:type="dxa"/>
          <w:right w:w="170" w:type="dxa"/>
        </w:tblCellMar>
        <w:tblLook w:val="04A0" w:firstRow="1" w:lastRow="0" w:firstColumn="1" w:lastColumn="0" w:noHBand="0" w:noVBand="1"/>
      </w:tblPr>
      <w:tblGrid>
        <w:gridCol w:w="1518"/>
        <w:gridCol w:w="1122"/>
        <w:gridCol w:w="7281"/>
      </w:tblGrid>
      <w:tr w:rsidR="00E02067" w14:paraId="7090A3AA" w14:textId="77777777" w:rsidTr="004E47C6">
        <w:trPr>
          <w:trHeight w:val="340"/>
        </w:trPr>
        <w:tc>
          <w:tcPr>
            <w:tcW w:w="9921" w:type="dxa"/>
            <w:gridSpan w:val="3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48C972F" w14:textId="77777777" w:rsidR="00E02067" w:rsidRDefault="00000000">
            <w:pPr>
              <w:pStyle w:val="a3"/>
              <w:wordWrap/>
              <w:jc w:val="center"/>
            </w:pPr>
            <w:bookmarkStart w:id="0" w:name="_top"/>
            <w:bookmarkEnd w:id="0"/>
            <w:r>
              <w:rPr>
                <w:rFonts w:ascii="한컴돋움" w:eastAsia="한컴돋움"/>
                <w:b/>
                <w:sz w:val="40"/>
              </w:rPr>
              <w:t>위   임   장</w:t>
            </w:r>
          </w:p>
        </w:tc>
      </w:tr>
      <w:tr w:rsidR="00E02067" w14:paraId="51644276" w14:textId="77777777" w:rsidTr="000F7C3E">
        <w:trPr>
          <w:trHeight w:val="722"/>
        </w:trPr>
        <w:tc>
          <w:tcPr>
            <w:tcW w:w="1518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E3966F" w14:textId="77777777" w:rsidR="00E02067" w:rsidRDefault="00000000">
            <w:pPr>
              <w:pStyle w:val="a3"/>
              <w:wordWrap/>
              <w:jc w:val="center"/>
            </w:pPr>
            <w:r>
              <w:rPr>
                <w:rFonts w:ascii="한컴바탕" w:eastAsia="한컴바탕"/>
                <w:b/>
                <w:sz w:val="24"/>
              </w:rPr>
              <w:t>수 임 인</w:t>
            </w: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0F0CE5" w14:textId="77777777" w:rsidR="00E02067" w:rsidRDefault="00000000" w:rsidP="000F7C3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" w:eastAsia="한컴바탕"/>
                <w:b/>
                <w:sz w:val="24"/>
              </w:rPr>
              <w:t>성 명</w:t>
            </w:r>
          </w:p>
        </w:tc>
        <w:tc>
          <w:tcPr>
            <w:tcW w:w="7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454" w:type="dxa"/>
              <w:bottom w:w="28" w:type="dxa"/>
              <w:right w:w="454" w:type="dxa"/>
            </w:tcMar>
            <w:vAlign w:val="center"/>
          </w:tcPr>
          <w:p w14:paraId="696E8EAC" w14:textId="77777777" w:rsidR="00E02067" w:rsidRDefault="00E02067" w:rsidP="000F7C3E">
            <w:pPr>
              <w:pStyle w:val="a3"/>
              <w:spacing w:line="240" w:lineRule="auto"/>
              <w:rPr>
                <w:rFonts w:ascii="한컴바탕" w:eastAsia="한컴바탕"/>
                <w:b/>
                <w:sz w:val="24"/>
              </w:rPr>
            </w:pPr>
          </w:p>
        </w:tc>
      </w:tr>
      <w:tr w:rsidR="00E02067" w14:paraId="52A8573C" w14:textId="77777777">
        <w:trPr>
          <w:trHeight w:val="822"/>
        </w:trPr>
        <w:tc>
          <w:tcPr>
            <w:tcW w:w="1518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0E568AE0" w14:textId="77777777" w:rsidR="00E02067" w:rsidRDefault="00E02067">
            <w:pPr>
              <w:pStyle w:val="a3"/>
            </w:pP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1A7D55" w14:textId="77777777" w:rsidR="00E02067" w:rsidRDefault="00000000" w:rsidP="000F7C3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" w:eastAsia="한컴바탕"/>
                <w:b/>
                <w:sz w:val="24"/>
              </w:rPr>
              <w:t>주 소</w:t>
            </w:r>
          </w:p>
        </w:tc>
        <w:tc>
          <w:tcPr>
            <w:tcW w:w="7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454" w:type="dxa"/>
              <w:bottom w:w="28" w:type="dxa"/>
              <w:right w:w="454" w:type="dxa"/>
            </w:tcMar>
            <w:vAlign w:val="center"/>
          </w:tcPr>
          <w:p w14:paraId="7846E411" w14:textId="77777777" w:rsidR="00E02067" w:rsidRDefault="00E02067" w:rsidP="000F7C3E">
            <w:pPr>
              <w:pStyle w:val="a3"/>
              <w:spacing w:line="240" w:lineRule="auto"/>
              <w:rPr>
                <w:rFonts w:ascii="한컴바탕" w:eastAsia="한컴바탕"/>
                <w:b/>
                <w:sz w:val="24"/>
              </w:rPr>
            </w:pPr>
          </w:p>
        </w:tc>
      </w:tr>
      <w:tr w:rsidR="00E02067" w14:paraId="4B033F3E" w14:textId="77777777" w:rsidTr="000F7C3E">
        <w:trPr>
          <w:trHeight w:val="1267"/>
        </w:trPr>
        <w:tc>
          <w:tcPr>
            <w:tcW w:w="9921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567" w:type="dxa"/>
              <w:bottom w:w="28" w:type="dxa"/>
              <w:right w:w="567" w:type="dxa"/>
            </w:tcMar>
            <w:vAlign w:val="center"/>
          </w:tcPr>
          <w:p w14:paraId="1F278AC4" w14:textId="77777777" w:rsidR="00E02067" w:rsidRPr="00313370" w:rsidRDefault="00000000" w:rsidP="000F7C3E">
            <w:pPr>
              <w:pStyle w:val="a3"/>
              <w:spacing w:line="276" w:lineRule="auto"/>
              <w:rPr>
                <w:rFonts w:ascii="HY중고딕" w:eastAsia="HY중고딕" w:hint="eastAsia"/>
              </w:rPr>
            </w:pPr>
            <w:r>
              <w:rPr>
                <w:rFonts w:ascii="한컴바탕" w:eastAsia="한컴바탕"/>
                <w:b/>
                <w:sz w:val="24"/>
              </w:rPr>
              <w:t xml:space="preserve">  </w:t>
            </w:r>
            <w:r w:rsidRPr="00313370">
              <w:rPr>
                <w:rFonts w:ascii="HY중고딕" w:eastAsia="HY중고딕" w:hint="eastAsia"/>
                <w:b/>
                <w:sz w:val="24"/>
              </w:rPr>
              <w:t xml:space="preserve">위의 사람을 본인의 대리인으로 정하여 공증인 정창섭 사무소에서 다음 신청 및 수령 등에 권한을 위임합니다. </w:t>
            </w:r>
          </w:p>
        </w:tc>
      </w:tr>
      <w:tr w:rsidR="00E02067" w14:paraId="7EE0D482" w14:textId="77777777" w:rsidTr="00024CE8">
        <w:trPr>
          <w:trHeight w:val="4947"/>
        </w:trPr>
        <w:tc>
          <w:tcPr>
            <w:tcW w:w="9921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69E16A6" w14:textId="77777777" w:rsidR="00E02067" w:rsidRDefault="00000000">
            <w:pPr>
              <w:pStyle w:val="a3"/>
              <w:wordWrap/>
              <w:jc w:val="center"/>
            </w:pPr>
            <w:r>
              <w:rPr>
                <w:rFonts w:ascii="한컴바탕" w:eastAsia="한컴바탕"/>
                <w:b/>
                <w:sz w:val="24"/>
              </w:rPr>
              <w:t>다           음</w:t>
            </w:r>
          </w:p>
          <w:p w14:paraId="09D7B214" w14:textId="77777777" w:rsidR="00E02067" w:rsidRDefault="00E02067" w:rsidP="000F7C3E">
            <w:pPr>
              <w:pStyle w:val="a3"/>
              <w:spacing w:line="276" w:lineRule="auto"/>
              <w:rPr>
                <w:rFonts w:ascii="한컴바탕" w:eastAsia="한컴바탕"/>
                <w:b/>
                <w:sz w:val="24"/>
              </w:rPr>
            </w:pPr>
          </w:p>
          <w:tbl>
            <w:tblPr>
              <w:tblStyle w:val="ae"/>
              <w:tblW w:w="9608" w:type="dxa"/>
              <w:tblInd w:w="0" w:type="dxa"/>
              <w:tblLook w:val="04A0" w:firstRow="1" w:lastRow="0" w:firstColumn="1" w:lastColumn="0" w:noHBand="0" w:noVBand="1"/>
            </w:tblPr>
            <w:tblGrid>
              <w:gridCol w:w="4877"/>
              <w:gridCol w:w="877"/>
              <w:gridCol w:w="3854"/>
            </w:tblGrid>
            <w:tr w:rsidR="00FF3F59" w14:paraId="47CE3F4C" w14:textId="77777777" w:rsidTr="00D705DB">
              <w:trPr>
                <w:trHeight w:val="925"/>
              </w:trPr>
              <w:tc>
                <w:tcPr>
                  <w:tcW w:w="487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424969E2" w14:textId="6E1E6BCB" w:rsidR="00FF3F59" w:rsidRPr="00FF3F59" w:rsidRDefault="00FF3F59" w:rsidP="00FF3F59">
                  <w:pPr>
                    <w:jc w:val="left"/>
                    <w:rPr>
                      <w:rFonts w:ascii="HY중고딕" w:eastAsia="HY중고딕" w:hAnsi="굴림" w:hint="eastAsia"/>
                      <w:bCs/>
                      <w:sz w:val="28"/>
                      <w:szCs w:val="28"/>
                    </w:rPr>
                  </w:pPr>
                  <w:r w:rsidRPr="00FF3F59">
                    <w:rPr>
                      <w:rFonts w:ascii="HY중고딕" w:eastAsia="HY중고딕" w:hAnsi="굴림" w:hint="eastAsia"/>
                      <w:bCs/>
                      <w:sz w:val="28"/>
                      <w:szCs w:val="28"/>
                    </w:rPr>
                    <w:t xml:space="preserve">공증인 </w:t>
                  </w:r>
                  <w:r w:rsidRPr="00FF3F59">
                    <w:rPr>
                      <w:rFonts w:ascii="HY중고딕" w:eastAsia="HY중고딕" w:hAnsi="굴림" w:hint="eastAsia"/>
                      <w:bCs/>
                      <w:sz w:val="28"/>
                      <w:szCs w:val="28"/>
                    </w:rPr>
                    <w:t>정창섭</w:t>
                  </w:r>
                  <w:r w:rsidRPr="00FF3F59">
                    <w:rPr>
                      <w:rFonts w:ascii="HY중고딕" w:eastAsia="HY중고딕" w:hAnsi="굴림" w:hint="eastAsia"/>
                      <w:bCs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FF3F59">
                    <w:rPr>
                      <w:rFonts w:ascii="HY중고딕" w:eastAsia="HY중고딕" w:hAnsi="굴림" w:hint="eastAsia"/>
                      <w:bCs/>
                      <w:sz w:val="28"/>
                      <w:szCs w:val="28"/>
                    </w:rPr>
                    <w:t xml:space="preserve">사무소  </w:t>
                  </w:r>
                  <w:r w:rsidRPr="00313370">
                    <w:rPr>
                      <w:rFonts w:ascii="HY중고딕" w:eastAsia="HY중고딕" w:hAnsi="굴림" w:hint="eastAsia"/>
                      <w:b/>
                      <w:sz w:val="26"/>
                      <w:szCs w:val="26"/>
                    </w:rPr>
                    <w:t>20</w:t>
                  </w:r>
                  <w:proofErr w:type="gramEnd"/>
                  <w:r w:rsidRPr="00313370">
                    <w:rPr>
                      <w:rFonts w:ascii="HY중고딕" w:eastAsia="HY중고딕" w:hAnsi="굴림" w:hint="eastAsia"/>
                      <w:b/>
                      <w:sz w:val="26"/>
                      <w:szCs w:val="26"/>
                    </w:rPr>
                    <w:t xml:space="preserve">   </w:t>
                  </w:r>
                  <w:r w:rsidRPr="00313370">
                    <w:rPr>
                      <w:rFonts w:ascii="HY중고딕" w:eastAsia="HY중고딕" w:hAnsi="굴림" w:hint="eastAsia"/>
                      <w:b/>
                      <w:sz w:val="26"/>
                      <w:szCs w:val="26"/>
                    </w:rPr>
                    <w:t xml:space="preserve">   </w:t>
                  </w:r>
                  <w:r w:rsidRPr="00313370">
                    <w:rPr>
                      <w:rFonts w:ascii="HY중고딕" w:eastAsia="HY중고딕" w:hAnsi="굴림" w:hint="eastAsia"/>
                      <w:b/>
                      <w:sz w:val="26"/>
                      <w:szCs w:val="26"/>
                    </w:rPr>
                    <w:t>년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56FECD4" w14:textId="22AFC384" w:rsidR="00FF3F59" w:rsidRPr="00313370" w:rsidRDefault="00FF3F59" w:rsidP="00FF3F59">
                  <w:pPr>
                    <w:jc w:val="right"/>
                    <w:rPr>
                      <w:rFonts w:ascii="HY중고딕" w:eastAsia="HY중고딕" w:hAnsi="굴림" w:hint="eastAsia"/>
                      <w:b/>
                      <w:bCs/>
                      <w:sz w:val="26"/>
                      <w:szCs w:val="26"/>
                    </w:rPr>
                  </w:pPr>
                  <w:r w:rsidRPr="00313370">
                    <w:rPr>
                      <w:rFonts w:ascii="HY중고딕" w:eastAsia="HY중고딕" w:hAnsi="굴림" w:hint="eastAsia"/>
                      <w:b/>
                      <w:bCs/>
                      <w:sz w:val="26"/>
                      <w:szCs w:val="26"/>
                    </w:rPr>
                    <w:t>증서</w:t>
                  </w:r>
                </w:p>
                <w:p w14:paraId="01DD3FCF" w14:textId="77777777" w:rsidR="00FF3F59" w:rsidRPr="00313370" w:rsidRDefault="00FF3F59" w:rsidP="00FF3F59">
                  <w:pPr>
                    <w:jc w:val="right"/>
                    <w:rPr>
                      <w:rFonts w:ascii="HY중고딕" w:eastAsia="HY중고딕" w:hAnsi="굴림" w:hint="eastAsia"/>
                      <w:b/>
                      <w:bCs/>
                      <w:sz w:val="26"/>
                      <w:szCs w:val="26"/>
                    </w:rPr>
                  </w:pPr>
                  <w:r w:rsidRPr="00313370">
                    <w:rPr>
                      <w:rFonts w:ascii="HY중고딕" w:eastAsia="HY중고딕" w:hAnsi="굴림" w:hint="eastAsia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13370">
                    <w:rPr>
                      <w:rFonts w:ascii="HY중고딕" w:eastAsia="HY중고딕" w:hAnsi="굴림" w:hint="eastAsia"/>
                      <w:b/>
                      <w:bCs/>
                      <w:sz w:val="26"/>
                      <w:szCs w:val="26"/>
                    </w:rPr>
                    <w:t>등부</w:t>
                  </w:r>
                  <w:proofErr w:type="spellEnd"/>
                </w:p>
              </w:tc>
              <w:tc>
                <w:tcPr>
                  <w:tcW w:w="385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1FE5A3EB" w14:textId="77777777" w:rsidR="00FF3F59" w:rsidRPr="00FF3F59" w:rsidRDefault="00FF3F59" w:rsidP="00313370">
                  <w:pPr>
                    <w:ind w:firstLineChars="200" w:firstLine="521"/>
                    <w:jc w:val="left"/>
                    <w:rPr>
                      <w:rFonts w:ascii="HY중고딕" w:eastAsia="HY중고딕" w:hAnsi="굴림" w:hint="eastAsia"/>
                      <w:sz w:val="26"/>
                      <w:szCs w:val="26"/>
                    </w:rPr>
                  </w:pPr>
                  <w:r w:rsidRPr="00313370">
                    <w:rPr>
                      <w:rFonts w:ascii="HY중고딕" w:eastAsia="HY중고딕" w:hAnsi="굴림" w:hint="eastAsia"/>
                      <w:b/>
                      <w:bCs/>
                      <w:sz w:val="26"/>
                      <w:szCs w:val="26"/>
                    </w:rPr>
                    <w:t>제       호</w:t>
                  </w:r>
                  <w:r w:rsidRPr="00FF3F59">
                    <w:rPr>
                      <w:rFonts w:ascii="HY중고딕" w:eastAsia="HY중고딕" w:hAnsi="굴림" w:hint="eastAsia"/>
                      <w:sz w:val="26"/>
                      <w:szCs w:val="26"/>
                    </w:rPr>
                    <w:t>에 대한</w:t>
                  </w:r>
                </w:p>
              </w:tc>
            </w:tr>
          </w:tbl>
          <w:p w14:paraId="1A0F0B01" w14:textId="77777777" w:rsidR="00FF3F59" w:rsidRPr="00FF3F59" w:rsidRDefault="00FF3F59" w:rsidP="00FF3F59">
            <w:pPr>
              <w:pStyle w:val="a3"/>
              <w:spacing w:line="276" w:lineRule="auto"/>
              <w:ind w:firstLine="252"/>
              <w:rPr>
                <w:rFonts w:hint="eastAsia"/>
              </w:rPr>
            </w:pPr>
          </w:p>
          <w:p w14:paraId="0B7AF1C9" w14:textId="124A4A41" w:rsidR="00E02067" w:rsidRDefault="00000000" w:rsidP="000F7C3E">
            <w:pPr>
              <w:pStyle w:val="a3"/>
              <w:spacing w:line="276" w:lineRule="auto"/>
            </w:pPr>
            <w:r>
              <w:rPr>
                <w:rFonts w:ascii="한컴바탕"/>
                <w:b/>
                <w:sz w:val="24"/>
              </w:rPr>
              <w:t xml:space="preserve">      </w:t>
            </w:r>
            <w:r>
              <w:rPr>
                <w:rFonts w:ascii="한컴바탕"/>
                <w:b/>
                <w:sz w:val="24"/>
              </w:rPr>
              <w:t>□</w:t>
            </w:r>
            <w:r>
              <w:rPr>
                <w:rFonts w:ascii="한컴바탕" w:eastAsia="한컴바탕"/>
                <w:b/>
                <w:sz w:val="24"/>
              </w:rPr>
              <w:t xml:space="preserve"> 집행문</w:t>
            </w:r>
            <w:r w:rsidR="00BC565C">
              <w:rPr>
                <w:rFonts w:ascii="한컴바탕" w:eastAsia="한컴바탕" w:hint="eastAsia"/>
                <w:b/>
                <w:sz w:val="24"/>
              </w:rPr>
              <w:t xml:space="preserve"> </w:t>
            </w:r>
            <w:r>
              <w:rPr>
                <w:rFonts w:ascii="한컴바탕" w:eastAsia="한컴바탕"/>
                <w:b/>
                <w:sz w:val="24"/>
              </w:rPr>
              <w:t xml:space="preserve">부여            통         </w:t>
            </w:r>
          </w:p>
          <w:p w14:paraId="069A5BE7" w14:textId="125EB4EF" w:rsidR="00E02067" w:rsidRDefault="00000000" w:rsidP="000F7C3E">
            <w:pPr>
              <w:pStyle w:val="a3"/>
              <w:spacing w:line="276" w:lineRule="auto"/>
            </w:pPr>
            <w:r>
              <w:rPr>
                <w:rFonts w:ascii="한컴바탕"/>
                <w:b/>
                <w:sz w:val="24"/>
              </w:rPr>
              <w:t xml:space="preserve">      </w:t>
            </w:r>
            <w:r>
              <w:rPr>
                <w:rFonts w:ascii="한컴바탕"/>
                <w:b/>
                <w:sz w:val="24"/>
              </w:rPr>
              <w:t>□</w:t>
            </w:r>
            <w:r>
              <w:rPr>
                <w:rFonts w:ascii="한컴바탕" w:eastAsia="한컴바탕"/>
                <w:b/>
                <w:sz w:val="24"/>
              </w:rPr>
              <w:t xml:space="preserve"> 정</w:t>
            </w:r>
            <w:r w:rsidR="00FF3F59">
              <w:rPr>
                <w:rFonts w:ascii="한컴바탕" w:eastAsia="한컴바탕" w:hint="eastAsia"/>
                <w:b/>
                <w:sz w:val="24"/>
              </w:rPr>
              <w:t>본</w:t>
            </w:r>
            <w:r w:rsidR="00BC565C">
              <w:rPr>
                <w:rFonts w:ascii="한컴바탕" w:eastAsia="한컴바탕" w:hint="eastAsia"/>
                <w:b/>
                <w:sz w:val="24"/>
              </w:rPr>
              <w:t xml:space="preserve"> </w:t>
            </w:r>
            <w:r w:rsidR="00FF3F59">
              <w:rPr>
                <w:rFonts w:ascii="한컴바탕" w:eastAsia="한컴바탕" w:hint="eastAsia"/>
                <w:b/>
                <w:sz w:val="24"/>
              </w:rPr>
              <w:t xml:space="preserve">교부  </w:t>
            </w:r>
            <w:r>
              <w:rPr>
                <w:rFonts w:ascii="한컴바탕" w:eastAsia="한컴바탕"/>
                <w:b/>
                <w:sz w:val="24"/>
              </w:rPr>
              <w:t xml:space="preserve">            통         </w:t>
            </w:r>
          </w:p>
          <w:p w14:paraId="6AC46304" w14:textId="56500106" w:rsidR="00E02067" w:rsidRDefault="00000000" w:rsidP="000F7C3E">
            <w:pPr>
              <w:pStyle w:val="a3"/>
              <w:spacing w:line="276" w:lineRule="auto"/>
            </w:pPr>
            <w:r>
              <w:rPr>
                <w:rFonts w:ascii="한컴바탕"/>
                <w:b/>
                <w:sz w:val="24"/>
              </w:rPr>
              <w:t xml:space="preserve">      </w:t>
            </w:r>
            <w:r>
              <w:rPr>
                <w:rFonts w:ascii="한컴바탕"/>
                <w:b/>
                <w:sz w:val="24"/>
              </w:rPr>
              <w:t>□</w:t>
            </w:r>
            <w:r>
              <w:rPr>
                <w:rFonts w:ascii="한컴바탕" w:eastAsia="한컴바탕"/>
                <w:b/>
                <w:sz w:val="24"/>
              </w:rPr>
              <w:t xml:space="preserve"> 등본</w:t>
            </w:r>
            <w:r w:rsidR="00BC565C">
              <w:rPr>
                <w:rFonts w:ascii="한컴바탕" w:eastAsia="한컴바탕" w:hint="eastAsia"/>
                <w:b/>
                <w:sz w:val="24"/>
              </w:rPr>
              <w:t xml:space="preserve"> </w:t>
            </w:r>
            <w:r>
              <w:rPr>
                <w:rFonts w:ascii="한컴바탕" w:eastAsia="한컴바탕"/>
                <w:b/>
                <w:sz w:val="24"/>
              </w:rPr>
              <w:t xml:space="preserve">교부  </w:t>
            </w:r>
            <w:r w:rsidR="00FF3F59">
              <w:rPr>
                <w:rFonts w:ascii="한컴바탕" w:eastAsia="한컴바탕" w:hint="eastAsia"/>
                <w:b/>
                <w:sz w:val="24"/>
              </w:rPr>
              <w:t xml:space="preserve">  </w:t>
            </w:r>
            <w:r>
              <w:rPr>
                <w:rFonts w:ascii="한컴바탕" w:eastAsia="한컴바탕"/>
                <w:b/>
                <w:sz w:val="24"/>
              </w:rPr>
              <w:t xml:space="preserve">          통         </w:t>
            </w:r>
          </w:p>
          <w:p w14:paraId="7680E771" w14:textId="564438F7" w:rsidR="004F59BF" w:rsidRDefault="004F59BF" w:rsidP="004F59BF">
            <w:pPr>
              <w:pStyle w:val="a3"/>
              <w:spacing w:line="276" w:lineRule="auto"/>
              <w:ind w:firstLineChars="300" w:firstLine="721"/>
            </w:pPr>
            <w:r>
              <w:rPr>
                <w:rFonts w:ascii="한컴바탕"/>
                <w:b/>
                <w:sz w:val="24"/>
              </w:rPr>
              <w:t>□</w:t>
            </w:r>
            <w:r>
              <w:rPr>
                <w:rFonts w:ascii="한컴바탕" w:eastAsia="한컴바탕"/>
                <w:b/>
                <w:sz w:val="24"/>
              </w:rPr>
              <w:t xml:space="preserve"> 원본</w:t>
            </w:r>
            <w:r w:rsidR="00BC565C">
              <w:rPr>
                <w:rFonts w:ascii="한컴바탕" w:eastAsia="한컴바탕" w:hint="eastAsia"/>
                <w:b/>
                <w:sz w:val="24"/>
              </w:rPr>
              <w:t xml:space="preserve"> </w:t>
            </w:r>
            <w:r>
              <w:rPr>
                <w:rFonts w:ascii="한컴바탕" w:eastAsia="한컴바탕"/>
                <w:b/>
                <w:sz w:val="24"/>
              </w:rPr>
              <w:t xml:space="preserve">환부 </w:t>
            </w:r>
            <w:r>
              <w:rPr>
                <w:rFonts w:ascii="한컴바탕" w:eastAsia="한컴바탕" w:hint="eastAsia"/>
                <w:b/>
                <w:sz w:val="24"/>
              </w:rPr>
              <w:t xml:space="preserve">  </w:t>
            </w:r>
            <w:r>
              <w:rPr>
                <w:rFonts w:ascii="한컴바탕" w:eastAsia="한컴바탕"/>
                <w:b/>
                <w:sz w:val="24"/>
              </w:rPr>
              <w:t xml:space="preserve"> </w:t>
            </w:r>
            <w:r w:rsidR="00FF3F59">
              <w:rPr>
                <w:rFonts w:ascii="한컴바탕" w:eastAsia="한컴바탕" w:hint="eastAsia"/>
                <w:b/>
                <w:sz w:val="24"/>
              </w:rPr>
              <w:t xml:space="preserve">  </w:t>
            </w:r>
            <w:r>
              <w:rPr>
                <w:rFonts w:ascii="한컴바탕" w:eastAsia="한컴바탕"/>
                <w:b/>
                <w:sz w:val="24"/>
              </w:rPr>
              <w:t xml:space="preserve">        통</w:t>
            </w:r>
          </w:p>
          <w:p w14:paraId="0B176FD7" w14:textId="065AC7E7" w:rsidR="00E02067" w:rsidRPr="004F59BF" w:rsidRDefault="00000000" w:rsidP="004F59BF">
            <w:pPr>
              <w:pStyle w:val="a3"/>
              <w:spacing w:line="276" w:lineRule="auto"/>
              <w:ind w:firstLineChars="300" w:firstLine="721"/>
              <w:rPr>
                <w:rFonts w:ascii="한컴바탕" w:eastAsia="한컴바탕" w:hint="eastAsia"/>
                <w:b/>
                <w:sz w:val="24"/>
              </w:rPr>
            </w:pPr>
            <w:r>
              <w:rPr>
                <w:rFonts w:ascii="한컴바탕"/>
                <w:b/>
                <w:sz w:val="24"/>
              </w:rPr>
              <w:t>□</w:t>
            </w:r>
            <w:r>
              <w:rPr>
                <w:rFonts w:ascii="한컴바탕" w:eastAsia="한컴바탕"/>
                <w:b/>
                <w:sz w:val="24"/>
              </w:rPr>
              <w:t xml:space="preserve"> </w:t>
            </w:r>
            <w:proofErr w:type="gramStart"/>
            <w:r w:rsidR="004F59BF">
              <w:rPr>
                <w:rFonts w:ascii="한컴바탕" w:eastAsia="한컴바탕" w:hint="eastAsia"/>
                <w:b/>
                <w:sz w:val="24"/>
              </w:rPr>
              <w:t xml:space="preserve">기타 </w:t>
            </w:r>
            <w:r w:rsidR="00FF3F59">
              <w:rPr>
                <w:rFonts w:ascii="한컴바탕" w:eastAsia="한컴바탕" w:hint="eastAsia"/>
                <w:b/>
                <w:sz w:val="24"/>
              </w:rPr>
              <w:t>:</w:t>
            </w:r>
            <w:proofErr w:type="gramEnd"/>
            <w:r w:rsidR="00FF3F59">
              <w:rPr>
                <w:rFonts w:ascii="한컴바탕" w:eastAsia="한컴바탕" w:hint="eastAsia"/>
                <w:b/>
                <w:sz w:val="24"/>
              </w:rPr>
              <w:t xml:space="preserve"> </w:t>
            </w:r>
            <w:r>
              <w:rPr>
                <w:rFonts w:ascii="한컴바탕" w:eastAsia="한컴바탕"/>
                <w:b/>
                <w:sz w:val="24"/>
              </w:rPr>
              <w:t xml:space="preserve">       </w:t>
            </w:r>
          </w:p>
          <w:p w14:paraId="1D2A476D" w14:textId="77777777" w:rsidR="000F7C3E" w:rsidRDefault="000F7C3E" w:rsidP="000F7C3E">
            <w:pPr>
              <w:pStyle w:val="a3"/>
              <w:spacing w:line="276" w:lineRule="auto"/>
              <w:rPr>
                <w:rFonts w:ascii="한컴바탕"/>
                <w:b/>
                <w:sz w:val="24"/>
              </w:rPr>
            </w:pPr>
          </w:p>
          <w:p w14:paraId="7A02DC89" w14:textId="77777777" w:rsidR="000F7C3E" w:rsidRPr="004E47C6" w:rsidRDefault="000F7C3E" w:rsidP="000F7C3E">
            <w:pPr>
              <w:pStyle w:val="a3"/>
              <w:spacing w:line="276" w:lineRule="auto"/>
            </w:pPr>
          </w:p>
          <w:p w14:paraId="5AD37FF6" w14:textId="77777777" w:rsidR="00E02067" w:rsidRDefault="00000000" w:rsidP="000F7C3E">
            <w:pPr>
              <w:pStyle w:val="a3"/>
              <w:spacing w:line="276" w:lineRule="auto"/>
            </w:pPr>
            <w:r>
              <w:rPr>
                <w:rFonts w:ascii="한컴바탕" w:eastAsia="한컴바탕"/>
                <w:b/>
                <w:sz w:val="24"/>
              </w:rPr>
              <w:t xml:space="preserve">                                           </w:t>
            </w:r>
            <w:r w:rsidR="000F7C3E">
              <w:rPr>
                <w:rFonts w:ascii="한컴바탕" w:eastAsia="한컴바탕"/>
                <w:b/>
                <w:sz w:val="24"/>
              </w:rPr>
              <w:t xml:space="preserve"> </w:t>
            </w:r>
            <w:r>
              <w:rPr>
                <w:rFonts w:ascii="한컴바탕" w:eastAsia="한컴바탕"/>
                <w:b/>
                <w:sz w:val="24"/>
              </w:rPr>
              <w:t xml:space="preserve"> 20   년    월    일</w:t>
            </w:r>
          </w:p>
        </w:tc>
      </w:tr>
      <w:tr w:rsidR="00E02067" w14:paraId="6B9EAAB4" w14:textId="77777777" w:rsidTr="00FF3F59">
        <w:trPr>
          <w:trHeight w:val="1139"/>
        </w:trPr>
        <w:tc>
          <w:tcPr>
            <w:tcW w:w="151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457EC2" w14:textId="77777777" w:rsidR="00E02067" w:rsidRDefault="00000000" w:rsidP="000F7C3E">
            <w:pPr>
              <w:pStyle w:val="a3"/>
              <w:wordWrap/>
              <w:spacing w:line="360" w:lineRule="auto"/>
              <w:jc w:val="center"/>
            </w:pPr>
            <w:r>
              <w:rPr>
                <w:rFonts w:ascii="한컴바탕" w:eastAsia="한컴바탕"/>
                <w:b/>
                <w:sz w:val="24"/>
              </w:rPr>
              <w:t>위 임 인</w:t>
            </w:r>
          </w:p>
        </w:tc>
        <w:tc>
          <w:tcPr>
            <w:tcW w:w="84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F1C91F3" w14:textId="096B1C48" w:rsidR="00E02067" w:rsidRDefault="00000000" w:rsidP="000F7C3E">
            <w:pPr>
              <w:pStyle w:val="a3"/>
              <w:spacing w:line="360" w:lineRule="auto"/>
              <w:rPr>
                <w:rFonts w:hint="eastAsia"/>
              </w:rPr>
            </w:pPr>
            <w:r>
              <w:rPr>
                <w:rFonts w:ascii="한컴바탕" w:eastAsia="한컴바탕"/>
                <w:b/>
                <w:sz w:val="24"/>
              </w:rPr>
              <w:t>성 명</w:t>
            </w:r>
            <w:r w:rsidR="00B473E8">
              <w:rPr>
                <w:rFonts w:ascii="한컴바탕" w:eastAsia="한컴바탕" w:hint="eastAsia"/>
                <w:b/>
                <w:sz w:val="24"/>
              </w:rPr>
              <w:t xml:space="preserve">                                                        </w:t>
            </w:r>
            <w:r w:rsidR="00B473E8" w:rsidRPr="00C64654">
              <w:rPr>
                <w:rFonts w:ascii="굴림" w:eastAsia="굴림" w:hAnsi="굴림" w:hint="eastAsia"/>
                <w:color w:val="808080" w:themeColor="background1" w:themeShade="80"/>
                <w:szCs w:val="20"/>
              </w:rPr>
              <w:t>(인감</w:t>
            </w:r>
            <w:r w:rsidR="00B473E8">
              <w:rPr>
                <w:rFonts w:ascii="굴림" w:eastAsia="굴림" w:hAnsi="굴림" w:hint="eastAsia"/>
                <w:color w:val="808080" w:themeColor="background1" w:themeShade="80"/>
                <w:szCs w:val="20"/>
              </w:rPr>
              <w:t>)</w:t>
            </w:r>
          </w:p>
          <w:p w14:paraId="5617D6F7" w14:textId="77777777" w:rsidR="00E02067" w:rsidRDefault="00000000" w:rsidP="000F7C3E">
            <w:pPr>
              <w:pStyle w:val="a3"/>
              <w:spacing w:line="360" w:lineRule="auto"/>
            </w:pPr>
            <w:r>
              <w:rPr>
                <w:rFonts w:ascii="한컴바탕" w:eastAsia="한컴바탕"/>
                <w:b/>
                <w:sz w:val="24"/>
              </w:rPr>
              <w:t>주 소</w:t>
            </w:r>
          </w:p>
        </w:tc>
      </w:tr>
      <w:tr w:rsidR="00E02067" w14:paraId="6D1D1E67" w14:textId="77777777">
        <w:trPr>
          <w:trHeight w:val="1145"/>
        </w:trPr>
        <w:tc>
          <w:tcPr>
            <w:tcW w:w="151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5DFE44" w14:textId="77777777" w:rsidR="00E02067" w:rsidRDefault="00000000" w:rsidP="000F7C3E">
            <w:pPr>
              <w:pStyle w:val="a3"/>
              <w:wordWrap/>
              <w:spacing w:line="360" w:lineRule="auto"/>
              <w:jc w:val="center"/>
            </w:pPr>
            <w:r>
              <w:rPr>
                <w:rFonts w:ascii="한컴바탕" w:eastAsia="한컴바탕"/>
                <w:b/>
                <w:sz w:val="24"/>
              </w:rPr>
              <w:t>위 임 인</w:t>
            </w:r>
          </w:p>
        </w:tc>
        <w:tc>
          <w:tcPr>
            <w:tcW w:w="84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0D6844C" w14:textId="77777777" w:rsidR="00B473E8" w:rsidRDefault="00B473E8" w:rsidP="00B473E8">
            <w:pPr>
              <w:pStyle w:val="a3"/>
              <w:spacing w:line="360" w:lineRule="auto"/>
              <w:rPr>
                <w:rFonts w:hint="eastAsia"/>
              </w:rPr>
            </w:pPr>
            <w:r>
              <w:rPr>
                <w:rFonts w:ascii="한컴바탕" w:eastAsia="한컴바탕"/>
                <w:b/>
                <w:sz w:val="24"/>
              </w:rPr>
              <w:t>성 명</w:t>
            </w:r>
            <w:r>
              <w:rPr>
                <w:rFonts w:ascii="한컴바탕" w:eastAsia="한컴바탕" w:hint="eastAsia"/>
                <w:b/>
                <w:sz w:val="24"/>
              </w:rPr>
              <w:t xml:space="preserve">                                                        </w:t>
            </w:r>
            <w:r w:rsidRPr="00C64654">
              <w:rPr>
                <w:rFonts w:ascii="굴림" w:eastAsia="굴림" w:hAnsi="굴림" w:hint="eastAsia"/>
                <w:color w:val="808080" w:themeColor="background1" w:themeShade="80"/>
                <w:szCs w:val="20"/>
              </w:rPr>
              <w:t>(인감</w:t>
            </w:r>
            <w:r>
              <w:rPr>
                <w:rFonts w:ascii="굴림" w:eastAsia="굴림" w:hAnsi="굴림" w:hint="eastAsia"/>
                <w:color w:val="808080" w:themeColor="background1" w:themeShade="80"/>
                <w:szCs w:val="20"/>
              </w:rPr>
              <w:t>)</w:t>
            </w:r>
          </w:p>
          <w:p w14:paraId="055370DA" w14:textId="009E2A42" w:rsidR="00E02067" w:rsidRDefault="00B473E8" w:rsidP="00B473E8">
            <w:pPr>
              <w:pStyle w:val="a3"/>
              <w:spacing w:line="360" w:lineRule="auto"/>
            </w:pPr>
            <w:r>
              <w:rPr>
                <w:rFonts w:ascii="한컴바탕" w:eastAsia="한컴바탕"/>
                <w:b/>
                <w:sz w:val="24"/>
              </w:rPr>
              <w:t>주 소</w:t>
            </w:r>
          </w:p>
        </w:tc>
      </w:tr>
      <w:tr w:rsidR="004E47C6" w14:paraId="2165289C" w14:textId="77777777" w:rsidTr="000F7C3E">
        <w:trPr>
          <w:trHeight w:val="1101"/>
        </w:trPr>
        <w:tc>
          <w:tcPr>
            <w:tcW w:w="1518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1245300" w14:textId="77777777" w:rsidR="004E47C6" w:rsidRDefault="004E47C6" w:rsidP="000F7C3E">
            <w:pPr>
              <w:pStyle w:val="a3"/>
              <w:wordWrap/>
              <w:spacing w:line="360" w:lineRule="auto"/>
              <w:jc w:val="center"/>
            </w:pPr>
            <w:r>
              <w:rPr>
                <w:rFonts w:ascii="한컴바탕" w:eastAsia="한컴바탕"/>
                <w:b/>
                <w:sz w:val="24"/>
              </w:rPr>
              <w:t>위 임 인</w:t>
            </w:r>
          </w:p>
        </w:tc>
        <w:tc>
          <w:tcPr>
            <w:tcW w:w="8403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5F091AA" w14:textId="77777777" w:rsidR="00B473E8" w:rsidRDefault="00B473E8" w:rsidP="00B473E8">
            <w:pPr>
              <w:pStyle w:val="a3"/>
              <w:spacing w:line="360" w:lineRule="auto"/>
              <w:rPr>
                <w:rFonts w:hint="eastAsia"/>
              </w:rPr>
            </w:pPr>
            <w:r>
              <w:rPr>
                <w:rFonts w:ascii="한컴바탕" w:eastAsia="한컴바탕"/>
                <w:b/>
                <w:sz w:val="24"/>
              </w:rPr>
              <w:t>성 명</w:t>
            </w:r>
            <w:r>
              <w:rPr>
                <w:rFonts w:ascii="한컴바탕" w:eastAsia="한컴바탕" w:hint="eastAsia"/>
                <w:b/>
                <w:sz w:val="24"/>
              </w:rPr>
              <w:t xml:space="preserve">                                                        </w:t>
            </w:r>
            <w:r w:rsidRPr="00C64654">
              <w:rPr>
                <w:rFonts w:ascii="굴림" w:eastAsia="굴림" w:hAnsi="굴림" w:hint="eastAsia"/>
                <w:color w:val="808080" w:themeColor="background1" w:themeShade="80"/>
                <w:szCs w:val="20"/>
              </w:rPr>
              <w:t>(인감</w:t>
            </w:r>
            <w:r>
              <w:rPr>
                <w:rFonts w:ascii="굴림" w:eastAsia="굴림" w:hAnsi="굴림" w:hint="eastAsia"/>
                <w:color w:val="808080" w:themeColor="background1" w:themeShade="80"/>
                <w:szCs w:val="20"/>
              </w:rPr>
              <w:t>)</w:t>
            </w:r>
          </w:p>
          <w:p w14:paraId="0792AF8B" w14:textId="591102D8" w:rsidR="004E47C6" w:rsidRDefault="00B473E8" w:rsidP="00B473E8">
            <w:pPr>
              <w:pStyle w:val="a3"/>
              <w:spacing w:line="360" w:lineRule="auto"/>
            </w:pPr>
            <w:r>
              <w:rPr>
                <w:rFonts w:ascii="한컴바탕" w:eastAsia="한컴바탕"/>
                <w:b/>
                <w:sz w:val="24"/>
              </w:rPr>
              <w:t>주 소</w:t>
            </w:r>
          </w:p>
        </w:tc>
      </w:tr>
    </w:tbl>
    <w:p w14:paraId="40D3BC98" w14:textId="05619BA6" w:rsidR="00006EFA" w:rsidRDefault="00006EFA">
      <w:pPr>
        <w:pStyle w:val="a3"/>
        <w:snapToGrid/>
      </w:pPr>
    </w:p>
    <w:p w14:paraId="3B4EE90F" w14:textId="77777777" w:rsidR="0010055E" w:rsidRDefault="0010055E" w:rsidP="00006EFA">
      <w:pPr>
        <w:pStyle w:val="ab"/>
      </w:pPr>
    </w:p>
    <w:p w14:paraId="553D49D7" w14:textId="63472478" w:rsidR="00006EFA" w:rsidRPr="0010055E" w:rsidRDefault="00006EFA" w:rsidP="00006EFA">
      <w:pPr>
        <w:pStyle w:val="ab"/>
        <w:rPr>
          <w:u w:val="single"/>
        </w:rPr>
      </w:pPr>
      <w:r w:rsidRPr="0010055E">
        <w:rPr>
          <w:rFonts w:hint="eastAsia"/>
          <w:u w:val="single"/>
        </w:rPr>
        <w:lastRenderedPageBreak/>
        <w:t>집행문 추가 발급 안내</w:t>
      </w:r>
    </w:p>
    <w:p w14:paraId="2B46B212" w14:textId="77777777" w:rsidR="00006EFA" w:rsidRPr="00006EFA" w:rsidRDefault="00006EFA" w:rsidP="00006EFA">
      <w:pPr>
        <w:widowControl/>
        <w:wordWrap/>
        <w:autoSpaceDE/>
        <w:autoSpaceDN/>
        <w:rPr>
          <w:rFonts w:ascii="바탕" w:eastAsia="바탕"/>
          <w:b/>
          <w:bCs/>
          <w:color w:val="000000"/>
        </w:rPr>
      </w:pPr>
    </w:p>
    <w:p w14:paraId="522A24C5" w14:textId="77777777" w:rsidR="00006EFA" w:rsidRPr="00006EFA" w:rsidRDefault="00006EFA" w:rsidP="00006EFA">
      <w:pPr>
        <w:widowControl/>
        <w:wordWrap/>
        <w:autoSpaceDE/>
        <w:autoSpaceDN/>
        <w:rPr>
          <w:rFonts w:ascii="바탕" w:eastAsia="바탕"/>
          <w:b/>
          <w:bCs/>
          <w:color w:val="000000"/>
        </w:rPr>
      </w:pPr>
    </w:p>
    <w:p w14:paraId="35D1774D" w14:textId="77777777" w:rsidR="00006EFA" w:rsidRPr="00006EFA" w:rsidRDefault="00006EFA" w:rsidP="00006EFA">
      <w:pPr>
        <w:widowControl/>
        <w:wordWrap/>
        <w:autoSpaceDE/>
        <w:autoSpaceDN/>
        <w:rPr>
          <w:rFonts w:ascii="바탕" w:eastAsia="바탕"/>
          <w:color w:val="000000"/>
          <w:sz w:val="24"/>
          <w:szCs w:val="24"/>
        </w:rPr>
      </w:pPr>
      <w:r w:rsidRPr="00006EFA">
        <w:rPr>
          <w:rFonts w:ascii="바탕" w:eastAsia="바탕" w:hint="eastAsia"/>
          <w:b/>
          <w:bCs/>
          <w:color w:val="000000"/>
          <w:sz w:val="24"/>
          <w:szCs w:val="24"/>
        </w:rPr>
        <w:t xml:space="preserve">집행문을 발급받으신 후 추가로 발급받으시려면 다음의 서류가 필요합니다. </w:t>
      </w:r>
    </w:p>
    <w:p w14:paraId="3FDAA7BA" w14:textId="77777777" w:rsidR="00006EFA" w:rsidRPr="00006EFA" w:rsidRDefault="00006EFA" w:rsidP="00006EFA">
      <w:pPr>
        <w:widowControl/>
        <w:wordWrap/>
        <w:autoSpaceDE/>
        <w:autoSpaceDN/>
        <w:rPr>
          <w:rFonts w:ascii="바탕" w:eastAsia="바탕"/>
          <w:color w:val="000000"/>
          <w:sz w:val="24"/>
          <w:szCs w:val="24"/>
        </w:rPr>
      </w:pPr>
    </w:p>
    <w:p w14:paraId="426173D8" w14:textId="77777777" w:rsidR="00006EFA" w:rsidRPr="00006EFA" w:rsidRDefault="00006EFA" w:rsidP="00006EFA">
      <w:pPr>
        <w:pStyle w:val="10"/>
      </w:pPr>
      <w:r w:rsidRPr="00006EFA">
        <w:rPr>
          <w:rFonts w:hint="eastAsia"/>
        </w:rPr>
        <w:t>1. 사용증명원 (전부)</w:t>
      </w:r>
    </w:p>
    <w:p w14:paraId="2FA6072D" w14:textId="3F3586FD" w:rsidR="00006EFA" w:rsidRPr="00006EFA" w:rsidRDefault="00006EFA" w:rsidP="00006EFA">
      <w:pPr>
        <w:pStyle w:val="ac"/>
        <w:widowControl/>
        <w:numPr>
          <w:ilvl w:val="0"/>
          <w:numId w:val="17"/>
        </w:numPr>
        <w:wordWrap/>
        <w:autoSpaceDE/>
        <w:autoSpaceDN/>
        <w:ind w:leftChars="0"/>
        <w:rPr>
          <w:rFonts w:ascii="바탕" w:eastAsia="바탕"/>
          <w:color w:val="000000"/>
          <w:sz w:val="24"/>
          <w:szCs w:val="24"/>
        </w:rPr>
      </w:pPr>
      <w:r w:rsidRPr="00006EFA">
        <w:rPr>
          <w:rFonts w:ascii="바탕" w:eastAsia="바탕" w:hint="eastAsia"/>
          <w:color w:val="000000"/>
          <w:sz w:val="24"/>
          <w:szCs w:val="24"/>
        </w:rPr>
        <w:t xml:space="preserve">집행법원에 </w:t>
      </w:r>
      <w:r w:rsidRPr="00006EFA">
        <w:rPr>
          <w:rFonts w:ascii="바탕" w:eastAsia="바탕" w:hint="eastAsia"/>
          <w:b/>
          <w:bCs/>
          <w:color w:val="000000"/>
          <w:sz w:val="24"/>
          <w:szCs w:val="24"/>
        </w:rPr>
        <w:t>별도로 신청</w:t>
      </w:r>
      <w:r w:rsidRPr="00006EFA">
        <w:rPr>
          <w:rFonts w:ascii="바탕" w:eastAsia="바탕" w:hint="eastAsia"/>
          <w:color w:val="000000"/>
          <w:sz w:val="24"/>
          <w:szCs w:val="24"/>
        </w:rPr>
        <w:t xml:space="preserve">하여 발급 </w:t>
      </w:r>
    </w:p>
    <w:p w14:paraId="0F6E1DCC" w14:textId="03887F77" w:rsidR="00006EFA" w:rsidRPr="00006EFA" w:rsidRDefault="00006EFA" w:rsidP="00006EFA">
      <w:pPr>
        <w:pStyle w:val="ac"/>
        <w:widowControl/>
        <w:numPr>
          <w:ilvl w:val="0"/>
          <w:numId w:val="17"/>
        </w:numPr>
        <w:wordWrap/>
        <w:autoSpaceDE/>
        <w:autoSpaceDN/>
        <w:ind w:leftChars="0"/>
        <w:rPr>
          <w:rFonts w:ascii="바탕" w:eastAsia="바탕"/>
          <w:color w:val="000000"/>
          <w:sz w:val="24"/>
          <w:szCs w:val="24"/>
        </w:rPr>
      </w:pPr>
      <w:r w:rsidRPr="00006EFA">
        <w:rPr>
          <w:rFonts w:ascii="바탕" w:eastAsia="바탕" w:hint="eastAsia"/>
          <w:color w:val="000000"/>
          <w:sz w:val="24"/>
          <w:szCs w:val="24"/>
        </w:rPr>
        <w:t xml:space="preserve">만일 일부만 사용하였다면 </w:t>
      </w:r>
      <w:r w:rsidRPr="00006EFA">
        <w:rPr>
          <w:rFonts w:ascii="바탕" w:eastAsia="바탕" w:hint="eastAsia"/>
          <w:b/>
          <w:bCs/>
          <w:color w:val="000000"/>
          <w:sz w:val="24"/>
          <w:szCs w:val="24"/>
        </w:rPr>
        <w:t>사용하지 않은 집행문 원본</w:t>
      </w:r>
      <w:r w:rsidRPr="00006EFA">
        <w:rPr>
          <w:rFonts w:ascii="바탕" w:eastAsia="바탕" w:hint="eastAsia"/>
          <w:color w:val="000000"/>
          <w:sz w:val="24"/>
          <w:szCs w:val="24"/>
        </w:rPr>
        <w:t>도 함께 지참</w:t>
      </w:r>
    </w:p>
    <w:p w14:paraId="0E79C36D" w14:textId="77777777" w:rsidR="00006EFA" w:rsidRPr="00006EFA" w:rsidRDefault="00006EFA" w:rsidP="00006EFA">
      <w:pPr>
        <w:widowControl/>
        <w:wordWrap/>
        <w:autoSpaceDE/>
        <w:autoSpaceDN/>
        <w:rPr>
          <w:rFonts w:ascii="바탕" w:eastAsia="바탕"/>
          <w:color w:val="000000"/>
          <w:sz w:val="24"/>
          <w:szCs w:val="24"/>
        </w:rPr>
      </w:pPr>
    </w:p>
    <w:p w14:paraId="704AD56E" w14:textId="0EFF84E1" w:rsidR="00006EFA" w:rsidRPr="00006EFA" w:rsidRDefault="00006EFA" w:rsidP="00006EFA">
      <w:pPr>
        <w:pStyle w:val="10"/>
      </w:pPr>
      <w:r w:rsidRPr="00006EFA">
        <w:rPr>
          <w:rFonts w:hint="eastAsia"/>
        </w:rPr>
        <w:t xml:space="preserve">2. </w:t>
      </w:r>
      <w:r w:rsidR="00B473E8">
        <w:rPr>
          <w:rFonts w:hint="eastAsia"/>
        </w:rPr>
        <w:t xml:space="preserve">(실물) </w:t>
      </w:r>
      <w:r w:rsidRPr="00006EFA">
        <w:rPr>
          <w:rFonts w:hint="eastAsia"/>
        </w:rPr>
        <w:t>신분증</w:t>
      </w:r>
    </w:p>
    <w:p w14:paraId="01EADCF1" w14:textId="77777777" w:rsidR="00006EFA" w:rsidRPr="00006EFA" w:rsidRDefault="00006EFA" w:rsidP="00006EFA">
      <w:pPr>
        <w:widowControl/>
        <w:wordWrap/>
        <w:autoSpaceDE/>
        <w:autoSpaceDN/>
        <w:rPr>
          <w:rFonts w:ascii="바탕" w:eastAsia="바탕"/>
          <w:color w:val="000000"/>
          <w:sz w:val="24"/>
          <w:szCs w:val="24"/>
        </w:rPr>
      </w:pPr>
    </w:p>
    <w:p w14:paraId="2A2AC652" w14:textId="77777777" w:rsidR="00006EFA" w:rsidRPr="00006EFA" w:rsidRDefault="00006EFA" w:rsidP="00006EFA">
      <w:pPr>
        <w:pStyle w:val="10"/>
      </w:pPr>
      <w:r w:rsidRPr="00006EFA">
        <w:rPr>
          <w:rFonts w:hint="eastAsia"/>
        </w:rPr>
        <w:t xml:space="preserve">3. 위임장 (대리인 </w:t>
      </w:r>
      <w:proofErr w:type="spellStart"/>
      <w:r w:rsidRPr="00006EFA">
        <w:rPr>
          <w:rFonts w:hint="eastAsia"/>
        </w:rPr>
        <w:t>방문시</w:t>
      </w:r>
      <w:proofErr w:type="spellEnd"/>
      <w:r w:rsidRPr="00006EFA">
        <w:rPr>
          <w:rFonts w:hint="eastAsia"/>
        </w:rPr>
        <w:t>)</w:t>
      </w:r>
    </w:p>
    <w:p w14:paraId="4606F72E" w14:textId="664A02EB" w:rsidR="00006EFA" w:rsidRPr="00006EFA" w:rsidRDefault="00006EFA" w:rsidP="00006EFA">
      <w:pPr>
        <w:pStyle w:val="ac"/>
        <w:widowControl/>
        <w:numPr>
          <w:ilvl w:val="0"/>
          <w:numId w:val="16"/>
        </w:numPr>
        <w:wordWrap/>
        <w:autoSpaceDE/>
        <w:autoSpaceDN/>
        <w:ind w:leftChars="0"/>
        <w:rPr>
          <w:rFonts w:ascii="바탕" w:eastAsia="바탕"/>
          <w:color w:val="000000"/>
          <w:sz w:val="24"/>
          <w:szCs w:val="24"/>
        </w:rPr>
      </w:pPr>
      <w:r w:rsidRPr="00006EFA">
        <w:rPr>
          <w:rFonts w:ascii="바탕" w:eastAsia="바탕" w:hint="eastAsia"/>
          <w:color w:val="000000"/>
          <w:sz w:val="24"/>
          <w:szCs w:val="24"/>
        </w:rPr>
        <w:t xml:space="preserve">별첨 위임장 양식에 </w:t>
      </w:r>
      <w:r w:rsidRPr="00006EFA">
        <w:rPr>
          <w:rFonts w:ascii="바탕" w:eastAsia="바탕" w:hint="eastAsia"/>
          <w:b/>
          <w:bCs/>
          <w:color w:val="000000"/>
          <w:sz w:val="24"/>
          <w:szCs w:val="24"/>
        </w:rPr>
        <w:t>인감도장 날인</w:t>
      </w:r>
    </w:p>
    <w:p w14:paraId="144583D1" w14:textId="328799EF" w:rsidR="00006EFA" w:rsidRPr="00006EFA" w:rsidRDefault="00006EFA" w:rsidP="00006EFA">
      <w:pPr>
        <w:pStyle w:val="ac"/>
        <w:widowControl/>
        <w:numPr>
          <w:ilvl w:val="0"/>
          <w:numId w:val="16"/>
        </w:numPr>
        <w:wordWrap/>
        <w:autoSpaceDE/>
        <w:autoSpaceDN/>
        <w:ind w:leftChars="0"/>
        <w:rPr>
          <w:rFonts w:ascii="바탕" w:eastAsia="바탕"/>
          <w:color w:val="000000"/>
          <w:sz w:val="24"/>
          <w:szCs w:val="24"/>
        </w:rPr>
      </w:pPr>
      <w:r w:rsidRPr="00006EFA">
        <w:rPr>
          <w:rFonts w:ascii="바탕" w:eastAsia="바탕" w:hint="eastAsia"/>
          <w:b/>
          <w:bCs/>
          <w:color w:val="000000"/>
          <w:sz w:val="24"/>
          <w:szCs w:val="24"/>
        </w:rPr>
        <w:t>인감증명서</w:t>
      </w:r>
      <w:r w:rsidRPr="00006EFA">
        <w:rPr>
          <w:rFonts w:ascii="바탕" w:eastAsia="바탕" w:hint="eastAsia"/>
          <w:color w:val="000000"/>
          <w:sz w:val="24"/>
          <w:szCs w:val="24"/>
        </w:rPr>
        <w:t>(3개월 내 발급)</w:t>
      </w:r>
    </w:p>
    <w:p w14:paraId="49DEB62D" w14:textId="7D79E371" w:rsidR="00006EFA" w:rsidRPr="00006EFA" w:rsidRDefault="00006EFA" w:rsidP="00006EFA">
      <w:pPr>
        <w:pStyle w:val="ac"/>
        <w:widowControl/>
        <w:numPr>
          <w:ilvl w:val="0"/>
          <w:numId w:val="16"/>
        </w:numPr>
        <w:wordWrap/>
        <w:autoSpaceDE/>
        <w:autoSpaceDN/>
        <w:ind w:leftChars="0"/>
        <w:rPr>
          <w:rFonts w:ascii="바탕" w:eastAsia="바탕"/>
          <w:b/>
          <w:bCs/>
          <w:color w:val="000000"/>
          <w:sz w:val="24"/>
          <w:szCs w:val="24"/>
        </w:rPr>
      </w:pPr>
      <w:r w:rsidRPr="00006EFA">
        <w:rPr>
          <w:rFonts w:ascii="바탕" w:eastAsia="바탕" w:hint="eastAsia"/>
          <w:b/>
          <w:bCs/>
          <w:color w:val="000000"/>
          <w:sz w:val="24"/>
          <w:szCs w:val="24"/>
        </w:rPr>
        <w:t xml:space="preserve">대리인의 </w:t>
      </w:r>
      <w:r w:rsidR="00B473E8">
        <w:rPr>
          <w:rFonts w:ascii="바탕" w:eastAsia="바탕" w:hint="eastAsia"/>
          <w:b/>
          <w:bCs/>
          <w:color w:val="000000"/>
          <w:sz w:val="24"/>
          <w:szCs w:val="24"/>
        </w:rPr>
        <w:t xml:space="preserve">(실물) </w:t>
      </w:r>
      <w:r w:rsidRPr="00006EFA">
        <w:rPr>
          <w:rFonts w:ascii="바탕" w:eastAsia="바탕" w:hint="eastAsia"/>
          <w:b/>
          <w:bCs/>
          <w:color w:val="000000"/>
          <w:sz w:val="24"/>
          <w:szCs w:val="24"/>
        </w:rPr>
        <w:t>신분증</w:t>
      </w:r>
    </w:p>
    <w:p w14:paraId="345A404D" w14:textId="1601C890" w:rsidR="00E02067" w:rsidRDefault="00E02067" w:rsidP="00006EFA">
      <w:pPr>
        <w:widowControl/>
        <w:wordWrap/>
        <w:autoSpaceDE/>
        <w:autoSpaceDN/>
        <w:rPr>
          <w:rFonts w:ascii="바탕" w:eastAsia="바탕"/>
          <w:color w:val="000000"/>
          <w:sz w:val="24"/>
          <w:szCs w:val="24"/>
        </w:rPr>
      </w:pPr>
    </w:p>
    <w:p w14:paraId="3E3591DA" w14:textId="08CDAEA0" w:rsidR="00006EFA" w:rsidRDefault="00006EFA" w:rsidP="00006EFA">
      <w:pPr>
        <w:widowControl/>
        <w:wordWrap/>
        <w:autoSpaceDE/>
        <w:autoSpaceDN/>
        <w:rPr>
          <w:rFonts w:ascii="바탕" w:eastAsia="바탕"/>
          <w:b/>
          <w:bCs/>
          <w:color w:val="000000"/>
          <w:sz w:val="24"/>
          <w:szCs w:val="24"/>
        </w:rPr>
      </w:pPr>
      <w:r>
        <w:rPr>
          <w:rFonts w:ascii="바탕" w:eastAsia="바탕" w:hint="eastAsia"/>
          <w:b/>
          <w:bCs/>
          <w:color w:val="000000"/>
          <w:sz w:val="24"/>
          <w:szCs w:val="24"/>
        </w:rPr>
        <w:t xml:space="preserve">위 서류가 </w:t>
      </w:r>
      <w:proofErr w:type="spellStart"/>
      <w:r>
        <w:rPr>
          <w:rFonts w:ascii="바탕" w:eastAsia="바탕" w:hint="eastAsia"/>
          <w:b/>
          <w:bCs/>
          <w:color w:val="000000"/>
          <w:sz w:val="24"/>
          <w:szCs w:val="24"/>
        </w:rPr>
        <w:t>미비되거나</w:t>
      </w:r>
      <w:proofErr w:type="spellEnd"/>
      <w:r>
        <w:rPr>
          <w:rFonts w:ascii="바탕" w:eastAsia="바탕" w:hint="eastAsia"/>
          <w:b/>
          <w:bCs/>
          <w:color w:val="000000"/>
          <w:sz w:val="24"/>
          <w:szCs w:val="24"/>
        </w:rPr>
        <w:t xml:space="preserve"> 추가 발급의 필요성이 소명되지 않는 경우 </w:t>
      </w:r>
      <w:r w:rsidRPr="00006EFA">
        <w:rPr>
          <w:rFonts w:ascii="바탕" w:eastAsia="바탕" w:hint="eastAsia"/>
          <w:b/>
          <w:bCs/>
          <w:color w:val="000000"/>
          <w:sz w:val="24"/>
          <w:szCs w:val="24"/>
        </w:rPr>
        <w:t>발급</w:t>
      </w:r>
      <w:r>
        <w:rPr>
          <w:rFonts w:ascii="바탕" w:eastAsia="바탕" w:hint="eastAsia"/>
          <w:b/>
          <w:bCs/>
          <w:color w:val="000000"/>
          <w:sz w:val="24"/>
          <w:szCs w:val="24"/>
        </w:rPr>
        <w:t xml:space="preserve">이 거절될 수 있습니다. </w:t>
      </w:r>
    </w:p>
    <w:p w14:paraId="5691B692" w14:textId="77777777" w:rsidR="0010055E" w:rsidRDefault="0010055E" w:rsidP="00006EFA">
      <w:pPr>
        <w:widowControl/>
        <w:wordWrap/>
        <w:autoSpaceDE/>
        <w:autoSpaceDN/>
        <w:rPr>
          <w:rFonts w:ascii="바탕" w:eastAsia="바탕"/>
          <w:b/>
          <w:bCs/>
          <w:color w:val="000000"/>
          <w:sz w:val="24"/>
          <w:szCs w:val="24"/>
        </w:rPr>
      </w:pPr>
    </w:p>
    <w:p w14:paraId="00355981" w14:textId="33B29BEA" w:rsidR="0010055E" w:rsidRDefault="0010055E" w:rsidP="0010055E">
      <w:pPr>
        <w:pStyle w:val="10"/>
      </w:pPr>
      <w:r>
        <w:rPr>
          <w:rFonts w:hint="eastAsia"/>
        </w:rPr>
        <w:t>수수료(</w:t>
      </w:r>
      <w:r w:rsidR="00CE57D0">
        <w:rPr>
          <w:rFonts w:hint="eastAsia"/>
        </w:rPr>
        <w:t xml:space="preserve">재도부여, </w:t>
      </w:r>
      <w:r>
        <w:rPr>
          <w:rFonts w:hint="eastAsia"/>
        </w:rPr>
        <w:t>건당)</w:t>
      </w:r>
    </w:p>
    <w:p w14:paraId="720D329B" w14:textId="7B908830" w:rsidR="0010055E" w:rsidRPr="0010055E" w:rsidRDefault="0010055E" w:rsidP="0010055E">
      <w:pPr>
        <w:pStyle w:val="ac"/>
        <w:widowControl/>
        <w:numPr>
          <w:ilvl w:val="0"/>
          <w:numId w:val="19"/>
        </w:numPr>
        <w:wordWrap/>
        <w:autoSpaceDE/>
        <w:autoSpaceDN/>
        <w:ind w:leftChars="0"/>
        <w:rPr>
          <w:rFonts w:ascii="바탕" w:eastAsia="바탕"/>
          <w:b/>
          <w:bCs/>
          <w:color w:val="000000"/>
          <w:sz w:val="24"/>
          <w:szCs w:val="24"/>
        </w:rPr>
      </w:pPr>
      <w:proofErr w:type="gramStart"/>
      <w:r w:rsidRPr="0010055E">
        <w:rPr>
          <w:rFonts w:ascii="바탕" w:eastAsia="바탕" w:hint="eastAsia"/>
          <w:b/>
          <w:bCs/>
          <w:color w:val="000000"/>
          <w:sz w:val="24"/>
          <w:szCs w:val="24"/>
        </w:rPr>
        <w:t>집행문부여 :</w:t>
      </w:r>
      <w:proofErr w:type="gramEnd"/>
      <w:r w:rsidRPr="0010055E">
        <w:rPr>
          <w:rFonts w:ascii="바탕" w:eastAsia="바탕" w:hint="eastAsia"/>
          <w:b/>
          <w:bCs/>
          <w:color w:val="000000"/>
          <w:sz w:val="24"/>
          <w:szCs w:val="24"/>
        </w:rPr>
        <w:t xml:space="preserve"> 20,000원</w:t>
      </w:r>
    </w:p>
    <w:p w14:paraId="77E85679" w14:textId="0D22C4F5" w:rsidR="0010055E" w:rsidRPr="0010055E" w:rsidRDefault="0010055E" w:rsidP="0010055E">
      <w:pPr>
        <w:pStyle w:val="ac"/>
        <w:widowControl/>
        <w:numPr>
          <w:ilvl w:val="0"/>
          <w:numId w:val="19"/>
        </w:numPr>
        <w:wordWrap/>
        <w:autoSpaceDE/>
        <w:autoSpaceDN/>
        <w:ind w:leftChars="0"/>
        <w:rPr>
          <w:rFonts w:ascii="바탕" w:eastAsia="바탕"/>
          <w:b/>
          <w:bCs/>
          <w:color w:val="000000"/>
          <w:sz w:val="24"/>
          <w:szCs w:val="24"/>
        </w:rPr>
      </w:pPr>
      <w:proofErr w:type="spellStart"/>
      <w:proofErr w:type="gramStart"/>
      <w:r w:rsidRPr="0010055E">
        <w:rPr>
          <w:rFonts w:ascii="바탕" w:eastAsia="바탕" w:hint="eastAsia"/>
          <w:b/>
          <w:bCs/>
          <w:color w:val="000000"/>
          <w:sz w:val="24"/>
          <w:szCs w:val="24"/>
        </w:rPr>
        <w:t>정본료</w:t>
      </w:r>
      <w:proofErr w:type="spellEnd"/>
      <w:r w:rsidRPr="0010055E">
        <w:rPr>
          <w:rFonts w:ascii="바탕" w:eastAsia="바탕" w:hint="eastAsia"/>
          <w:b/>
          <w:bCs/>
          <w:color w:val="000000"/>
          <w:sz w:val="24"/>
          <w:szCs w:val="24"/>
        </w:rPr>
        <w:t xml:space="preserve"> :</w:t>
      </w:r>
      <w:proofErr w:type="gramEnd"/>
      <w:r w:rsidRPr="0010055E">
        <w:rPr>
          <w:rFonts w:ascii="바탕" w:eastAsia="바탕" w:hint="eastAsia"/>
          <w:b/>
          <w:bCs/>
          <w:color w:val="000000"/>
          <w:sz w:val="24"/>
          <w:szCs w:val="24"/>
        </w:rPr>
        <w:t xml:space="preserve"> 약 3,500원(장당 500원) </w:t>
      </w:r>
    </w:p>
    <w:p w14:paraId="3F1FE190" w14:textId="23DC462F" w:rsidR="0010055E" w:rsidRPr="0010055E" w:rsidRDefault="0010055E" w:rsidP="0010055E">
      <w:pPr>
        <w:pStyle w:val="ac"/>
        <w:widowControl/>
        <w:numPr>
          <w:ilvl w:val="0"/>
          <w:numId w:val="19"/>
        </w:numPr>
        <w:wordWrap/>
        <w:autoSpaceDE/>
        <w:autoSpaceDN/>
        <w:ind w:leftChars="0"/>
        <w:rPr>
          <w:rFonts w:ascii="바탕" w:eastAsia="바탕"/>
          <w:color w:val="000000"/>
          <w:sz w:val="24"/>
          <w:szCs w:val="24"/>
        </w:rPr>
      </w:pPr>
      <w:proofErr w:type="spellStart"/>
      <w:proofErr w:type="gramStart"/>
      <w:r w:rsidRPr="0010055E">
        <w:rPr>
          <w:rFonts w:ascii="바탕" w:eastAsia="바탕" w:hint="eastAsia"/>
          <w:b/>
          <w:bCs/>
          <w:color w:val="000000"/>
          <w:sz w:val="24"/>
          <w:szCs w:val="24"/>
        </w:rPr>
        <w:t>통지료</w:t>
      </w:r>
      <w:proofErr w:type="spellEnd"/>
      <w:r w:rsidRPr="0010055E">
        <w:rPr>
          <w:rFonts w:ascii="바탕" w:eastAsia="바탕" w:hint="eastAsia"/>
          <w:b/>
          <w:bCs/>
          <w:color w:val="000000"/>
          <w:sz w:val="24"/>
          <w:szCs w:val="24"/>
        </w:rPr>
        <w:t xml:space="preserve"> :</w:t>
      </w:r>
      <w:proofErr w:type="gramEnd"/>
      <w:r w:rsidRPr="0010055E">
        <w:rPr>
          <w:rFonts w:ascii="바탕" w:eastAsia="바탕" w:hint="eastAsia"/>
          <w:b/>
          <w:bCs/>
          <w:color w:val="000000"/>
          <w:sz w:val="24"/>
          <w:szCs w:val="24"/>
        </w:rPr>
        <w:t xml:space="preserve"> </w:t>
      </w:r>
      <w:proofErr w:type="spellStart"/>
      <w:r w:rsidRPr="0010055E">
        <w:rPr>
          <w:rFonts w:ascii="바탕" w:eastAsia="바탕" w:hint="eastAsia"/>
          <w:b/>
          <w:bCs/>
          <w:color w:val="000000"/>
          <w:sz w:val="24"/>
          <w:szCs w:val="24"/>
        </w:rPr>
        <w:t>등기우편료</w:t>
      </w:r>
      <w:proofErr w:type="spellEnd"/>
    </w:p>
    <w:sectPr w:rsidR="0010055E" w:rsidRPr="0010055E" w:rsidSect="00B473E8">
      <w:headerReference w:type="default" r:id="rId7"/>
      <w:endnotePr>
        <w:numFmt w:val="decimal"/>
      </w:endnotePr>
      <w:pgSz w:w="11906" w:h="16838"/>
      <w:pgMar w:top="1701" w:right="850" w:bottom="850" w:left="1134" w:header="1191" w:footer="850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9EB55" w14:textId="77777777" w:rsidR="00611FE2" w:rsidRDefault="00611FE2">
      <w:pPr>
        <w:spacing w:after="0" w:line="240" w:lineRule="auto"/>
      </w:pPr>
      <w:r>
        <w:separator/>
      </w:r>
    </w:p>
  </w:endnote>
  <w:endnote w:type="continuationSeparator" w:id="0">
    <w:p w14:paraId="0615C817" w14:textId="77777777" w:rsidR="00611FE2" w:rsidRDefault="00611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컴돋움">
    <w:altName w:val="바탕"/>
    <w:panose1 w:val="00000000000000000000"/>
    <w:charset w:val="81"/>
    <w:family w:val="roman"/>
    <w:notTrueType/>
    <w:pitch w:val="default"/>
  </w:font>
  <w:font w:name="한컴바탕">
    <w:altName w:val="바탕"/>
    <w:panose1 w:val="00000000000000000000"/>
    <w:charset w:val="81"/>
    <w:family w:val="roman"/>
    <w:notTrueType/>
    <w:pitch w:val="default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683AB" w14:textId="77777777" w:rsidR="00611FE2" w:rsidRDefault="00611FE2">
      <w:pPr>
        <w:spacing w:after="0" w:line="240" w:lineRule="auto"/>
      </w:pPr>
      <w:r>
        <w:separator/>
      </w:r>
    </w:p>
  </w:footnote>
  <w:footnote w:type="continuationSeparator" w:id="0">
    <w:p w14:paraId="5BEDA245" w14:textId="77777777" w:rsidR="00611FE2" w:rsidRDefault="00611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FF414" w14:textId="77777777" w:rsidR="00E02067" w:rsidRDefault="00E02067">
    <w:pPr>
      <w:pStyle w:val="a6"/>
      <w:spacing w:line="120" w:lineRule="auto"/>
    </w:pPr>
  </w:p>
  <w:p w14:paraId="7939F53D" w14:textId="5721FA81" w:rsidR="00E02067" w:rsidRPr="00B473E8" w:rsidRDefault="00000000" w:rsidP="00B473E8">
    <w:pPr>
      <w:pStyle w:val="ad"/>
      <w:rPr>
        <w:rFonts w:ascii="HY견고딕" w:eastAsia="HY견고딕" w:hint="eastAsia"/>
        <w:b/>
        <w:bCs/>
      </w:rPr>
    </w:pPr>
    <w:r w:rsidRPr="00B473E8">
      <w:rPr>
        <w:rFonts w:ascii="HY견고딕" w:eastAsia="HY견고딕" w:hint="eastAsia"/>
        <w:b/>
        <w:bCs/>
      </w:rPr>
      <w:t>공증인 정창섭 사무소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532FD"/>
    <w:multiLevelType w:val="hybridMultilevel"/>
    <w:tmpl w:val="C85AD778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107E6AEF"/>
    <w:multiLevelType w:val="multilevel"/>
    <w:tmpl w:val="4F2234E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2" w15:restartNumberingAfterBreak="0">
    <w:nsid w:val="118E1D26"/>
    <w:multiLevelType w:val="hybridMultilevel"/>
    <w:tmpl w:val="33E41E6E"/>
    <w:lvl w:ilvl="0" w:tplc="B85E7D60">
      <w:numFmt w:val="bullet"/>
      <w:lvlText w:val="-"/>
      <w:lvlJc w:val="left"/>
      <w:pPr>
        <w:ind w:left="80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1E487961"/>
    <w:multiLevelType w:val="multilevel"/>
    <w:tmpl w:val="AFA4DC0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4" w15:restartNumberingAfterBreak="0">
    <w:nsid w:val="23244403"/>
    <w:multiLevelType w:val="multilevel"/>
    <w:tmpl w:val="BD6A105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5" w15:restartNumberingAfterBreak="0">
    <w:nsid w:val="23327A11"/>
    <w:multiLevelType w:val="hybridMultilevel"/>
    <w:tmpl w:val="6074B77E"/>
    <w:lvl w:ilvl="0" w:tplc="04090001">
      <w:start w:val="1"/>
      <w:numFmt w:val="bullet"/>
      <w:lvlText w:val=""/>
      <w:lvlJc w:val="left"/>
      <w:pPr>
        <w:ind w:left="132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6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6" w15:restartNumberingAfterBreak="0">
    <w:nsid w:val="243E203A"/>
    <w:multiLevelType w:val="hybridMultilevel"/>
    <w:tmpl w:val="E364F402"/>
    <w:lvl w:ilvl="0" w:tplc="04090001">
      <w:start w:val="1"/>
      <w:numFmt w:val="bullet"/>
      <w:lvlText w:val=""/>
      <w:lvlJc w:val="left"/>
      <w:pPr>
        <w:ind w:left="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2EA940F9"/>
    <w:multiLevelType w:val="hybridMultilevel"/>
    <w:tmpl w:val="AC48E5CE"/>
    <w:lvl w:ilvl="0" w:tplc="04090001">
      <w:start w:val="1"/>
      <w:numFmt w:val="bullet"/>
      <w:lvlText w:val=""/>
      <w:lvlJc w:val="left"/>
      <w:pPr>
        <w:ind w:left="132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6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8" w15:restartNumberingAfterBreak="0">
    <w:nsid w:val="33591CE5"/>
    <w:multiLevelType w:val="hybridMultilevel"/>
    <w:tmpl w:val="7804A72C"/>
    <w:lvl w:ilvl="0" w:tplc="DDEC3AA0">
      <w:numFmt w:val="bullet"/>
      <w:lvlText w:val="-"/>
      <w:lvlJc w:val="left"/>
      <w:pPr>
        <w:ind w:left="80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9" w15:restartNumberingAfterBreak="0">
    <w:nsid w:val="364F29C5"/>
    <w:multiLevelType w:val="hybridMultilevel"/>
    <w:tmpl w:val="694CE65E"/>
    <w:lvl w:ilvl="0" w:tplc="04090001">
      <w:start w:val="1"/>
      <w:numFmt w:val="bullet"/>
      <w:lvlText w:val=""/>
      <w:lvlJc w:val="left"/>
      <w:pPr>
        <w:ind w:left="132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6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10" w15:restartNumberingAfterBreak="0">
    <w:nsid w:val="366C104C"/>
    <w:multiLevelType w:val="multilevel"/>
    <w:tmpl w:val="D450AAA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11" w15:restartNumberingAfterBreak="0">
    <w:nsid w:val="37980EAD"/>
    <w:multiLevelType w:val="multilevel"/>
    <w:tmpl w:val="57DAA9C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12" w15:restartNumberingAfterBreak="0">
    <w:nsid w:val="49EF265E"/>
    <w:multiLevelType w:val="hybridMultilevel"/>
    <w:tmpl w:val="59548462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3" w15:restartNumberingAfterBreak="0">
    <w:nsid w:val="52C3473C"/>
    <w:multiLevelType w:val="multilevel"/>
    <w:tmpl w:val="39EC645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14" w15:restartNumberingAfterBreak="0">
    <w:nsid w:val="5CE46B90"/>
    <w:multiLevelType w:val="hybridMultilevel"/>
    <w:tmpl w:val="852C7E3E"/>
    <w:lvl w:ilvl="0" w:tplc="04090001">
      <w:start w:val="1"/>
      <w:numFmt w:val="bullet"/>
      <w:lvlText w:val=""/>
      <w:lvlJc w:val="left"/>
      <w:pPr>
        <w:ind w:left="132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6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15" w15:restartNumberingAfterBreak="0">
    <w:nsid w:val="60864CF6"/>
    <w:multiLevelType w:val="hybridMultilevel"/>
    <w:tmpl w:val="979CE652"/>
    <w:lvl w:ilvl="0" w:tplc="04090001">
      <w:start w:val="1"/>
      <w:numFmt w:val="bullet"/>
      <w:lvlText w:val=""/>
      <w:lvlJc w:val="left"/>
      <w:pPr>
        <w:ind w:left="132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6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16" w15:restartNumberingAfterBreak="0">
    <w:nsid w:val="67840603"/>
    <w:multiLevelType w:val="hybridMultilevel"/>
    <w:tmpl w:val="9A3A1E78"/>
    <w:lvl w:ilvl="0" w:tplc="B85E7D60">
      <w:numFmt w:val="bullet"/>
      <w:lvlText w:val="-"/>
      <w:lvlJc w:val="left"/>
      <w:pPr>
        <w:ind w:left="124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76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17" w15:restartNumberingAfterBreak="0">
    <w:nsid w:val="6F351C4C"/>
    <w:multiLevelType w:val="hybridMultilevel"/>
    <w:tmpl w:val="75F6E5FC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8" w15:restartNumberingAfterBreak="0">
    <w:nsid w:val="7EDB7EEF"/>
    <w:multiLevelType w:val="multilevel"/>
    <w:tmpl w:val="D62CDB3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num w:numId="1" w16cid:durableId="100494121">
    <w:abstractNumId w:val="18"/>
  </w:num>
  <w:num w:numId="2" w16cid:durableId="1232497332">
    <w:abstractNumId w:val="11"/>
  </w:num>
  <w:num w:numId="3" w16cid:durableId="1227182132">
    <w:abstractNumId w:val="1"/>
  </w:num>
  <w:num w:numId="4" w16cid:durableId="1335959953">
    <w:abstractNumId w:val="3"/>
  </w:num>
  <w:num w:numId="5" w16cid:durableId="2025135165">
    <w:abstractNumId w:val="13"/>
  </w:num>
  <w:num w:numId="6" w16cid:durableId="260795488">
    <w:abstractNumId w:val="10"/>
  </w:num>
  <w:num w:numId="7" w16cid:durableId="702754423">
    <w:abstractNumId w:val="4"/>
  </w:num>
  <w:num w:numId="8" w16cid:durableId="531306156">
    <w:abstractNumId w:val="17"/>
  </w:num>
  <w:num w:numId="9" w16cid:durableId="344793853">
    <w:abstractNumId w:val="8"/>
  </w:num>
  <w:num w:numId="10" w16cid:durableId="63770347">
    <w:abstractNumId w:val="6"/>
  </w:num>
  <w:num w:numId="11" w16cid:durableId="2091344929">
    <w:abstractNumId w:val="0"/>
  </w:num>
  <w:num w:numId="12" w16cid:durableId="139732786">
    <w:abstractNumId w:val="2"/>
  </w:num>
  <w:num w:numId="13" w16cid:durableId="1979336987">
    <w:abstractNumId w:val="16"/>
  </w:num>
  <w:num w:numId="14" w16cid:durableId="2009476354">
    <w:abstractNumId w:val="15"/>
  </w:num>
  <w:num w:numId="15" w16cid:durableId="2073001315">
    <w:abstractNumId w:val="5"/>
  </w:num>
  <w:num w:numId="16" w16cid:durableId="403383839">
    <w:abstractNumId w:val="9"/>
  </w:num>
  <w:num w:numId="17" w16cid:durableId="2110735351">
    <w:abstractNumId w:val="7"/>
  </w:num>
  <w:num w:numId="18" w16cid:durableId="1769885162">
    <w:abstractNumId w:val="12"/>
  </w:num>
  <w:num w:numId="19" w16cid:durableId="3053558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067"/>
    <w:rsid w:val="00006EFA"/>
    <w:rsid w:val="00014EF1"/>
    <w:rsid w:val="00024CE8"/>
    <w:rsid w:val="0006521F"/>
    <w:rsid w:val="000F7C3E"/>
    <w:rsid w:val="0010055E"/>
    <w:rsid w:val="0013037E"/>
    <w:rsid w:val="00313370"/>
    <w:rsid w:val="004E47C6"/>
    <w:rsid w:val="004F59BF"/>
    <w:rsid w:val="00611FE2"/>
    <w:rsid w:val="00B473E8"/>
    <w:rsid w:val="00B77DD9"/>
    <w:rsid w:val="00B848A1"/>
    <w:rsid w:val="00BC565C"/>
    <w:rsid w:val="00CE57D0"/>
    <w:rsid w:val="00D705DB"/>
    <w:rsid w:val="00E02067"/>
    <w:rsid w:val="00E24C62"/>
    <w:rsid w:val="00F1461B"/>
    <w:rsid w:val="00FF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5A721"/>
  <w15:docId w15:val="{14AB8934-DA0B-4B39-BC11-A2E7B72D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EFA"/>
    <w:pPr>
      <w:widowControl w:val="0"/>
      <w:wordWrap w:val="0"/>
      <w:autoSpaceDE w:val="0"/>
      <w:autoSpaceDN w:val="0"/>
    </w:pPr>
  </w:style>
  <w:style w:type="paragraph" w:styleId="10">
    <w:name w:val="heading 1"/>
    <w:basedOn w:val="a"/>
    <w:next w:val="a"/>
    <w:link w:val="1Char"/>
    <w:uiPriority w:val="9"/>
    <w:qFormat/>
    <w:rsid w:val="00006EFA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메모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styleId="a9">
    <w:name w:val="header"/>
    <w:basedOn w:val="a"/>
    <w:link w:val="Char"/>
    <w:uiPriority w:val="99"/>
    <w:unhideWhenUsed/>
    <w:rsid w:val="000F7C3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0F7C3E"/>
  </w:style>
  <w:style w:type="paragraph" w:styleId="aa">
    <w:name w:val="footer"/>
    <w:basedOn w:val="a"/>
    <w:link w:val="Char0"/>
    <w:uiPriority w:val="99"/>
    <w:unhideWhenUsed/>
    <w:rsid w:val="000F7C3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0F7C3E"/>
  </w:style>
  <w:style w:type="paragraph" w:styleId="ab">
    <w:name w:val="Title"/>
    <w:basedOn w:val="a"/>
    <w:next w:val="a"/>
    <w:link w:val="Char1"/>
    <w:uiPriority w:val="10"/>
    <w:qFormat/>
    <w:rsid w:val="00006EF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제목 Char"/>
    <w:basedOn w:val="a0"/>
    <w:link w:val="ab"/>
    <w:uiPriority w:val="10"/>
    <w:rsid w:val="00006EF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c">
    <w:name w:val="List Paragraph"/>
    <w:basedOn w:val="a"/>
    <w:uiPriority w:val="34"/>
    <w:qFormat/>
    <w:rsid w:val="00006EFA"/>
    <w:pPr>
      <w:ind w:leftChars="400" w:left="800"/>
    </w:pPr>
  </w:style>
  <w:style w:type="character" w:customStyle="1" w:styleId="1Char">
    <w:name w:val="제목 1 Char"/>
    <w:basedOn w:val="a0"/>
    <w:link w:val="10"/>
    <w:uiPriority w:val="9"/>
    <w:rsid w:val="00006EFA"/>
    <w:rPr>
      <w:rFonts w:asciiTheme="majorHAnsi" w:eastAsiaTheme="majorEastAsia" w:hAnsiTheme="majorHAnsi" w:cstheme="majorBidi"/>
      <w:sz w:val="28"/>
      <w:szCs w:val="28"/>
    </w:rPr>
  </w:style>
  <w:style w:type="paragraph" w:styleId="ad">
    <w:name w:val="Subtitle"/>
    <w:basedOn w:val="a"/>
    <w:next w:val="a"/>
    <w:link w:val="Char2"/>
    <w:uiPriority w:val="11"/>
    <w:qFormat/>
    <w:rsid w:val="00B473E8"/>
    <w:pPr>
      <w:spacing w:after="60"/>
      <w:jc w:val="center"/>
      <w:outlineLvl w:val="1"/>
    </w:pPr>
    <w:rPr>
      <w:sz w:val="24"/>
      <w:szCs w:val="24"/>
    </w:rPr>
  </w:style>
  <w:style w:type="character" w:customStyle="1" w:styleId="Char2">
    <w:name w:val="부제 Char"/>
    <w:basedOn w:val="a0"/>
    <w:link w:val="ad"/>
    <w:uiPriority w:val="11"/>
    <w:rsid w:val="00B473E8"/>
    <w:rPr>
      <w:sz w:val="24"/>
      <w:szCs w:val="24"/>
    </w:rPr>
  </w:style>
  <w:style w:type="table" w:styleId="ae">
    <w:name w:val="Table Grid"/>
    <w:basedOn w:val="a1"/>
    <w:uiPriority w:val="59"/>
    <w:rsid w:val="00FF3F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5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changsub jeong</cp:lastModifiedBy>
  <cp:revision>13</cp:revision>
  <cp:lastPrinted>2025-02-28T02:14:00Z</cp:lastPrinted>
  <dcterms:created xsi:type="dcterms:W3CDTF">2009-06-15T08:43:00Z</dcterms:created>
  <dcterms:modified xsi:type="dcterms:W3CDTF">2025-06-10T04:55:00Z</dcterms:modified>
  <cp:version>0501.0001.10</cp:version>
</cp:coreProperties>
</file>